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C968" w14:textId="77777777" w:rsidR="00345003" w:rsidRDefault="00345003" w:rsidP="006C646C">
      <w:pPr>
        <w:jc w:val="center"/>
        <w:rPr>
          <w:b/>
          <w:sz w:val="28"/>
          <w:szCs w:val="28"/>
        </w:rPr>
      </w:pPr>
    </w:p>
    <w:p w14:paraId="4C6E8D45" w14:textId="77777777" w:rsidR="006C646C" w:rsidRPr="00290291" w:rsidRDefault="006C646C" w:rsidP="006C646C">
      <w:pPr>
        <w:jc w:val="center"/>
        <w:rPr>
          <w:b/>
          <w:sz w:val="28"/>
          <w:szCs w:val="28"/>
        </w:rPr>
      </w:pPr>
      <w:r w:rsidRPr="00290291">
        <w:rPr>
          <w:b/>
          <w:sz w:val="28"/>
          <w:szCs w:val="28"/>
        </w:rPr>
        <w:t>EMEK YILMAZ</w:t>
      </w:r>
    </w:p>
    <w:p w14:paraId="482E7EE3" w14:textId="77777777" w:rsidR="006C646C" w:rsidRDefault="006C646C" w:rsidP="006C646C">
      <w:pPr>
        <w:jc w:val="center"/>
        <w:rPr>
          <w:b/>
        </w:rPr>
      </w:pPr>
    </w:p>
    <w:p w14:paraId="3AC696BE" w14:textId="77777777" w:rsidR="006C646C" w:rsidRDefault="006C646C" w:rsidP="006C646C">
      <w:pPr>
        <w:jc w:val="center"/>
        <w:rPr>
          <w:b/>
        </w:rPr>
      </w:pPr>
      <w:r>
        <w:rPr>
          <w:b/>
        </w:rPr>
        <w:t>Yıldız Mahallesi Sinan</w:t>
      </w:r>
      <w:r w:rsidR="00F2342C">
        <w:rPr>
          <w:b/>
        </w:rPr>
        <w:t xml:space="preserve"> Paşa Mescidi Sokak No:3 Daire:3</w:t>
      </w:r>
      <w:r>
        <w:rPr>
          <w:b/>
        </w:rPr>
        <w:t xml:space="preserve"> </w:t>
      </w:r>
    </w:p>
    <w:p w14:paraId="6F91CD6A" w14:textId="77777777" w:rsidR="006C646C" w:rsidRDefault="006C646C" w:rsidP="006C646C">
      <w:pPr>
        <w:jc w:val="center"/>
        <w:rPr>
          <w:b/>
        </w:rPr>
      </w:pPr>
      <w:r>
        <w:rPr>
          <w:b/>
        </w:rPr>
        <w:t>Beşiktaş / İSTANBUL</w:t>
      </w:r>
    </w:p>
    <w:p w14:paraId="478245E8" w14:textId="77777777" w:rsidR="006C646C" w:rsidRPr="00290291" w:rsidRDefault="006C646C" w:rsidP="006C646C">
      <w:pPr>
        <w:jc w:val="center"/>
        <w:rPr>
          <w:b/>
        </w:rPr>
      </w:pPr>
      <w:r w:rsidRPr="00290291">
        <w:rPr>
          <w:b/>
        </w:rPr>
        <w:t xml:space="preserve">   Cep Tel: (554) 387 94 03</w:t>
      </w:r>
    </w:p>
    <w:p w14:paraId="6BC0AC6C" w14:textId="77777777" w:rsidR="006C646C" w:rsidRPr="00290291" w:rsidRDefault="006C646C" w:rsidP="006C646C">
      <w:pPr>
        <w:jc w:val="center"/>
        <w:rPr>
          <w:b/>
        </w:rPr>
      </w:pPr>
      <w:r w:rsidRPr="00290291">
        <w:rPr>
          <w:b/>
        </w:rPr>
        <w:t xml:space="preserve">e-mail: </w:t>
      </w:r>
      <w:hyperlink r:id="rId4" w:history="1">
        <w:r w:rsidRPr="00290291">
          <w:rPr>
            <w:rStyle w:val="Kpr"/>
            <w:b/>
          </w:rPr>
          <w:t>emekylmz@gmail.com</w:t>
        </w:r>
      </w:hyperlink>
    </w:p>
    <w:p w14:paraId="59A38E97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</w:p>
    <w:p w14:paraId="72A20B4C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>KİŞİSEL BİLGİLER</w:t>
      </w:r>
    </w:p>
    <w:p w14:paraId="4D9857A6" w14:textId="77777777" w:rsidR="006C646C" w:rsidRPr="00290291" w:rsidRDefault="006C646C" w:rsidP="006C646C">
      <w:r w:rsidRPr="00290291">
        <w:rPr>
          <w:b/>
          <w:bCs/>
        </w:rPr>
        <w:t>Doğum Tarihi</w:t>
      </w:r>
      <w:r w:rsidRPr="00290291">
        <w:rPr>
          <w:b/>
          <w:bCs/>
        </w:rPr>
        <w:tab/>
        <w:t xml:space="preserve">: </w:t>
      </w:r>
      <w:r w:rsidRPr="00290291">
        <w:t>15.02.1987</w:t>
      </w:r>
    </w:p>
    <w:p w14:paraId="68674AA7" w14:textId="77777777" w:rsidR="006C646C" w:rsidRPr="00290291" w:rsidRDefault="006C646C" w:rsidP="006C646C">
      <w:r w:rsidRPr="00290291">
        <w:rPr>
          <w:b/>
          <w:bCs/>
        </w:rPr>
        <w:t>Uyruğu</w:t>
      </w:r>
      <w:r w:rsidRPr="00290291">
        <w:rPr>
          <w:b/>
          <w:bCs/>
        </w:rPr>
        <w:tab/>
      </w:r>
      <w:r w:rsidRPr="00290291">
        <w:rPr>
          <w:b/>
          <w:bCs/>
        </w:rPr>
        <w:tab/>
        <w:t xml:space="preserve">: </w:t>
      </w:r>
      <w:r w:rsidRPr="00290291">
        <w:t>T.C.</w:t>
      </w:r>
    </w:p>
    <w:p w14:paraId="5DA7D038" w14:textId="77777777" w:rsidR="006C646C" w:rsidRPr="00290291" w:rsidRDefault="006C646C" w:rsidP="006C646C">
      <w:r w:rsidRPr="00290291">
        <w:rPr>
          <w:b/>
          <w:bCs/>
        </w:rPr>
        <w:t>Medeni Hali</w:t>
      </w:r>
      <w:r w:rsidRPr="00290291">
        <w:rPr>
          <w:b/>
          <w:bCs/>
        </w:rPr>
        <w:tab/>
      </w:r>
      <w:r w:rsidRPr="00290291">
        <w:rPr>
          <w:b/>
          <w:bCs/>
        </w:rPr>
        <w:tab/>
        <w:t xml:space="preserve">: </w:t>
      </w:r>
      <w:r w:rsidRPr="00290291">
        <w:t>Bekar</w:t>
      </w:r>
    </w:p>
    <w:p w14:paraId="09EBCF3C" w14:textId="77777777" w:rsidR="006C646C" w:rsidRPr="00290291" w:rsidRDefault="006C646C" w:rsidP="006C646C">
      <w:pPr>
        <w:jc w:val="both"/>
        <w:rPr>
          <w:bCs/>
        </w:rPr>
      </w:pPr>
      <w:r w:rsidRPr="00290291">
        <w:rPr>
          <w:b/>
          <w:bCs/>
        </w:rPr>
        <w:t>Cinsiyet</w:t>
      </w:r>
      <w:r w:rsidRPr="00290291">
        <w:rPr>
          <w:b/>
          <w:bCs/>
        </w:rPr>
        <w:tab/>
      </w:r>
      <w:r w:rsidRPr="00290291">
        <w:rPr>
          <w:b/>
          <w:bCs/>
        </w:rPr>
        <w:tab/>
        <w:t xml:space="preserve">: </w:t>
      </w:r>
      <w:r>
        <w:rPr>
          <w:bCs/>
        </w:rPr>
        <w:t>Kadın</w:t>
      </w:r>
    </w:p>
    <w:p w14:paraId="3679F0F0" w14:textId="77777777" w:rsidR="006C646C" w:rsidRPr="00290291" w:rsidRDefault="006C646C" w:rsidP="006C646C">
      <w:pPr>
        <w:jc w:val="both"/>
        <w:rPr>
          <w:bCs/>
        </w:rPr>
      </w:pPr>
    </w:p>
    <w:p w14:paraId="7F1CED3E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>EĞİTİM BİLGİLERİ</w:t>
      </w:r>
    </w:p>
    <w:p w14:paraId="13C65D5C" w14:textId="77777777" w:rsidR="006C646C" w:rsidRDefault="006C646C" w:rsidP="006C646C">
      <w:pPr>
        <w:autoSpaceDE w:val="0"/>
        <w:autoSpaceDN w:val="0"/>
        <w:rPr>
          <w:b/>
        </w:rPr>
      </w:pPr>
      <w:r w:rsidRPr="00290291">
        <w:rPr>
          <w:b/>
          <w:noProof/>
          <w:lang w:val="fr-FR"/>
        </w:rPr>
        <w:t>Yüksek Lisans</w:t>
      </w:r>
      <w:r w:rsidRPr="00290291">
        <w:rPr>
          <w:b/>
          <w:noProof/>
          <w:lang w:val="fr-FR"/>
        </w:rPr>
        <w:tab/>
      </w:r>
      <w:r w:rsidRPr="00026BB0">
        <w:t>İstanbul Aydın Üniversitesi Türk Dili ve Edebiyatı Bölümü – İstanbul (2019)</w:t>
      </w:r>
      <w:r w:rsidRPr="00F73ED4">
        <w:t xml:space="preserve"> </w:t>
      </w:r>
    </w:p>
    <w:p w14:paraId="3BF85363" w14:textId="77777777" w:rsidR="006C646C" w:rsidRPr="00290291" w:rsidRDefault="006C646C" w:rsidP="006C646C">
      <w:pPr>
        <w:autoSpaceDE w:val="0"/>
        <w:autoSpaceDN w:val="0"/>
        <w:rPr>
          <w:b/>
          <w:noProof/>
          <w:lang w:val="fr-FR"/>
        </w:rPr>
      </w:pPr>
    </w:p>
    <w:p w14:paraId="40A3C2F3" w14:textId="77777777" w:rsidR="006C646C" w:rsidRPr="00026BB0" w:rsidRDefault="006C646C" w:rsidP="006C646C">
      <w:pPr>
        <w:autoSpaceDE w:val="0"/>
        <w:autoSpaceDN w:val="0"/>
      </w:pPr>
      <w:r w:rsidRPr="00290291">
        <w:rPr>
          <w:b/>
          <w:noProof/>
          <w:lang w:val="fr-FR"/>
        </w:rPr>
        <w:t>Üniversite</w:t>
      </w:r>
      <w:r w:rsidRPr="00290291">
        <w:rPr>
          <w:b/>
          <w:noProof/>
          <w:lang w:val="fr-FR"/>
        </w:rPr>
        <w:tab/>
      </w:r>
      <w:r w:rsidRPr="00290291">
        <w:rPr>
          <w:b/>
          <w:noProof/>
          <w:lang w:val="fr-FR"/>
        </w:rPr>
        <w:tab/>
      </w:r>
      <w:r w:rsidRPr="00026BB0">
        <w:t xml:space="preserve">Hacettepe Üniversitesi Türk Dili ve Edebiyatı Bölümü – Ankara (2012) </w:t>
      </w:r>
    </w:p>
    <w:p w14:paraId="657AB0C7" w14:textId="77777777" w:rsidR="006C646C" w:rsidRPr="00290291" w:rsidRDefault="006C646C" w:rsidP="006C646C">
      <w:pPr>
        <w:autoSpaceDE w:val="0"/>
        <w:autoSpaceDN w:val="0"/>
        <w:ind w:left="708" w:firstLine="708"/>
      </w:pPr>
    </w:p>
    <w:p w14:paraId="2EDCAD97" w14:textId="77777777" w:rsidR="006C646C" w:rsidRPr="00026BB0" w:rsidRDefault="006C646C" w:rsidP="006C646C">
      <w:pPr>
        <w:autoSpaceDE w:val="0"/>
        <w:autoSpaceDN w:val="0"/>
      </w:pPr>
      <w:r w:rsidRPr="00290291">
        <w:rPr>
          <w:b/>
          <w:noProof/>
          <w:lang w:val="fr-FR"/>
        </w:rPr>
        <w:t>Lise</w:t>
      </w:r>
      <w:r w:rsidRPr="00290291">
        <w:rPr>
          <w:b/>
          <w:noProof/>
          <w:lang w:val="fr-FR"/>
        </w:rPr>
        <w:tab/>
      </w:r>
      <w:r w:rsidRPr="00290291">
        <w:rPr>
          <w:b/>
          <w:noProof/>
          <w:lang w:val="fr-FR"/>
        </w:rPr>
        <w:tab/>
      </w:r>
      <w:r w:rsidRPr="00290291">
        <w:rPr>
          <w:b/>
          <w:noProof/>
          <w:lang w:val="fr-FR"/>
        </w:rPr>
        <w:tab/>
      </w:r>
      <w:r w:rsidRPr="00026BB0">
        <w:t xml:space="preserve">Rıfat Canayakın – İstanbul (2005) </w:t>
      </w:r>
    </w:p>
    <w:p w14:paraId="62FC57E3" w14:textId="77777777" w:rsidR="006C646C" w:rsidRPr="00290291" w:rsidRDefault="006C646C" w:rsidP="006C646C">
      <w:pPr>
        <w:ind w:left="2124"/>
      </w:pPr>
    </w:p>
    <w:p w14:paraId="05C49E19" w14:textId="77777777" w:rsidR="006C646C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 xml:space="preserve">İŞ DENEYİMİ </w:t>
      </w:r>
    </w:p>
    <w:p w14:paraId="62F1D782" w14:textId="77777777" w:rsidR="006C646C" w:rsidRDefault="006C646C" w:rsidP="006C646C">
      <w:r>
        <w:t xml:space="preserve">Bahçeşehir Üniversitesi Türkçe Uygulama ve Araştırma Merkezi (TÜRKMER) </w:t>
      </w:r>
    </w:p>
    <w:p w14:paraId="72E5796E" w14:textId="77777777" w:rsidR="006C646C" w:rsidRDefault="006C646C" w:rsidP="006C646C">
      <w:r>
        <w:t xml:space="preserve">Yabancılar İçin Türkçe Öğretmenliği – Eğitmen </w:t>
      </w:r>
    </w:p>
    <w:p w14:paraId="68705DAE" w14:textId="77777777" w:rsidR="006C646C" w:rsidRPr="00795B50" w:rsidRDefault="006C646C" w:rsidP="006C646C">
      <w:r>
        <w:t xml:space="preserve">2015 – Halen </w:t>
      </w:r>
    </w:p>
    <w:p w14:paraId="39C6CBA1" w14:textId="77777777" w:rsidR="00F2342C" w:rsidRDefault="00F2342C" w:rsidP="006C646C"/>
    <w:p w14:paraId="1A7EBD27" w14:textId="77777777" w:rsidR="00F2342C" w:rsidRPr="00290291" w:rsidRDefault="00F2342C" w:rsidP="00F2342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İDARİ GÖREVLER</w:t>
      </w:r>
    </w:p>
    <w:p w14:paraId="0B2B3698" w14:textId="77777777" w:rsidR="00F2342C" w:rsidRDefault="00F2342C" w:rsidP="00F2342C">
      <w:pPr>
        <w:tabs>
          <w:tab w:val="left" w:pos="8670"/>
        </w:tabs>
        <w:autoSpaceDE w:val="0"/>
        <w:autoSpaceDN w:val="0"/>
        <w:rPr>
          <w:bCs/>
        </w:rPr>
      </w:pPr>
      <w:r w:rsidRPr="00FF70AD">
        <w:rPr>
          <w:bCs/>
        </w:rPr>
        <w:t>Bahçeşehir Üniversitesi Türk Dili ve Kültürüne Giriş I – II Ders Koordinatörlüğü</w:t>
      </w:r>
      <w:r>
        <w:rPr>
          <w:bCs/>
        </w:rPr>
        <w:t xml:space="preserve"> (2015 - ) </w:t>
      </w:r>
    </w:p>
    <w:p w14:paraId="13DA2C41" w14:textId="77777777" w:rsidR="006C646C" w:rsidRPr="00290291" w:rsidRDefault="006C646C" w:rsidP="006C646C">
      <w:r w:rsidRPr="00290291">
        <w:t xml:space="preserve">                                                                                                                                                                                 </w:t>
      </w:r>
    </w:p>
    <w:p w14:paraId="33E07495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>SERTİFİKALAR</w:t>
      </w:r>
    </w:p>
    <w:p w14:paraId="44E55018" w14:textId="77777777" w:rsidR="006C646C" w:rsidRDefault="006C646C" w:rsidP="006C646C">
      <w:pPr>
        <w:autoSpaceDE w:val="0"/>
        <w:autoSpaceDN w:val="0"/>
        <w:rPr>
          <w:b/>
        </w:rPr>
      </w:pPr>
      <w:r>
        <w:rPr>
          <w:noProof/>
          <w:lang w:val="fr-FR"/>
        </w:rPr>
        <w:t xml:space="preserve">Yabancı Dil Olarak Türkçe Öğretimi Sertifika Programı - Bahçeşehir Üniversitesi  (YDTÖ) </w:t>
      </w:r>
    </w:p>
    <w:p w14:paraId="2C3E8C00" w14:textId="77777777" w:rsidR="006C646C" w:rsidRDefault="006C646C" w:rsidP="006C646C">
      <w:pPr>
        <w:tabs>
          <w:tab w:val="left" w:pos="8670"/>
        </w:tabs>
        <w:autoSpaceDE w:val="0"/>
        <w:autoSpaceDN w:val="0"/>
      </w:pPr>
      <w:r w:rsidRPr="00F73ED4">
        <w:t xml:space="preserve">Pedegojik Formasyon Eğitimi – Kırklareli Üniversitesi  </w:t>
      </w:r>
    </w:p>
    <w:p w14:paraId="768DA953" w14:textId="77777777" w:rsidR="006C646C" w:rsidRDefault="006C646C" w:rsidP="006C646C">
      <w:pPr>
        <w:tabs>
          <w:tab w:val="left" w:pos="8670"/>
        </w:tabs>
        <w:autoSpaceDE w:val="0"/>
        <w:autoSpaceDN w:val="0"/>
        <w:rPr>
          <w:b/>
        </w:rPr>
      </w:pPr>
    </w:p>
    <w:p w14:paraId="33A5C060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YAYINLAR </w:t>
      </w:r>
    </w:p>
    <w:p w14:paraId="78D1FA03" w14:textId="77777777" w:rsidR="006C646C" w:rsidRDefault="006C646C" w:rsidP="006C646C">
      <w:pPr>
        <w:rPr>
          <w:b/>
          <w:bCs/>
        </w:rPr>
      </w:pPr>
      <w:r>
        <w:rPr>
          <w:b/>
          <w:bCs/>
        </w:rPr>
        <w:t>Yüksek Lisans Tezi:</w:t>
      </w:r>
    </w:p>
    <w:p w14:paraId="2A714ECF" w14:textId="77777777" w:rsidR="006C646C" w:rsidRPr="00F73ED4" w:rsidRDefault="006C646C" w:rsidP="006C646C">
      <w:pPr>
        <w:rPr>
          <w:bCs/>
        </w:rPr>
      </w:pPr>
      <w:r w:rsidRPr="00F73ED4">
        <w:t>Suat Derviş’in Romanlarında Kadın</w:t>
      </w:r>
    </w:p>
    <w:p w14:paraId="57E92FA4" w14:textId="77777777" w:rsidR="006C646C" w:rsidRPr="00FF70AD" w:rsidRDefault="006C646C" w:rsidP="006C646C">
      <w:pPr>
        <w:rPr>
          <w:bCs/>
        </w:rPr>
      </w:pPr>
      <w:r w:rsidRPr="00FF70AD">
        <w:rPr>
          <w:b/>
          <w:bCs/>
        </w:rPr>
        <w:t>Uluslararası hakemli dergilerde yayınlanan makaleler :</w:t>
      </w:r>
      <w:r w:rsidRPr="00FF70AD">
        <w:rPr>
          <w:bCs/>
        </w:rPr>
        <w:t xml:space="preserve"> </w:t>
      </w:r>
    </w:p>
    <w:p w14:paraId="27D59B9E" w14:textId="77777777" w:rsidR="006C646C" w:rsidRDefault="006C646C" w:rsidP="006C646C">
      <w:pPr>
        <w:tabs>
          <w:tab w:val="left" w:pos="8670"/>
        </w:tabs>
        <w:autoSpaceDE w:val="0"/>
        <w:autoSpaceDN w:val="0"/>
        <w:rPr>
          <w:b/>
        </w:rPr>
      </w:pPr>
      <w:r w:rsidRPr="00FF70AD">
        <w:t>Yabancı Dil Olarak Türkçenin Öğretiminde Tematik Rollerle Ortaç Öğretimi", Uluslararası Yabancı Dil Öğretimi ve Yabancı Dil Olarak Türkçe Öğretimi, Bursa, Türkiye</w:t>
      </w:r>
    </w:p>
    <w:p w14:paraId="48BFCB99" w14:textId="77777777" w:rsidR="006C646C" w:rsidRPr="00FF70AD" w:rsidRDefault="006C646C" w:rsidP="006C646C">
      <w:pPr>
        <w:rPr>
          <w:b/>
          <w:bCs/>
        </w:rPr>
      </w:pPr>
      <w:r w:rsidRPr="00FF70AD">
        <w:rPr>
          <w:b/>
          <w:bCs/>
        </w:rPr>
        <w:t xml:space="preserve">Ulusal bilimsel toplantılarda sunulan bildiri kitabında basılan bildiriler: </w:t>
      </w:r>
    </w:p>
    <w:p w14:paraId="00F28633" w14:textId="77777777" w:rsidR="006C646C" w:rsidRPr="00FF70AD" w:rsidRDefault="006C646C" w:rsidP="006C646C">
      <w:r w:rsidRPr="00FF70AD">
        <w:rPr>
          <w:bCs/>
        </w:rPr>
        <w:t>“</w:t>
      </w:r>
      <w:r w:rsidRPr="00FF70AD">
        <w:t>Yabancı Dil Olarak Türkçenin Öğretiminde Tematik Rollerle Ortaç Öğretimi", Uluslararası Yabancı Dil Öğretimi ve Yabancı Dil Olarak Türkçe Öğretimi, Bursa, Türkiye</w:t>
      </w:r>
    </w:p>
    <w:p w14:paraId="73130F4B" w14:textId="77777777" w:rsidR="006C646C" w:rsidRPr="00FF70AD" w:rsidRDefault="006C646C" w:rsidP="006C646C">
      <w:r w:rsidRPr="00FF70AD">
        <w:rPr>
          <w:bCs/>
        </w:rPr>
        <w:t>“Yüksel Pazarkaya' nın ‘OTURMA İZNİ’ Adlı Öykü Kitabında Göç Meselesi”, Uluslararası Göç Konferansı / Lisbon Bildiri ve Bildiri Özeti</w:t>
      </w:r>
    </w:p>
    <w:p w14:paraId="3D3E9600" w14:textId="77777777" w:rsidR="006C646C" w:rsidRDefault="006C646C" w:rsidP="006C646C">
      <w:pPr>
        <w:spacing w:line="276" w:lineRule="auto"/>
      </w:pPr>
      <w:r w:rsidRPr="00FF70AD">
        <w:t>“Suat Derviş’in Gotik Romanları” Uluslararsı Türkoloji Araştırmaları Sempozyumu – Van / Türkiye Bildiri Özeti</w:t>
      </w:r>
    </w:p>
    <w:p w14:paraId="250D56A4" w14:textId="77777777" w:rsidR="006C646C" w:rsidRDefault="006C646C" w:rsidP="006C646C">
      <w:pPr>
        <w:spacing w:line="276" w:lineRule="auto"/>
      </w:pPr>
    </w:p>
    <w:p w14:paraId="0BC1A6DA" w14:textId="77777777" w:rsidR="006C646C" w:rsidRDefault="006C646C" w:rsidP="006C646C">
      <w:pPr>
        <w:spacing w:line="276" w:lineRule="auto"/>
      </w:pPr>
    </w:p>
    <w:p w14:paraId="1F2AA16F" w14:textId="77777777" w:rsidR="006C646C" w:rsidRDefault="006C646C" w:rsidP="006C646C">
      <w:pPr>
        <w:spacing w:line="276" w:lineRule="auto"/>
      </w:pPr>
    </w:p>
    <w:p w14:paraId="417FE78E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PROJELER</w:t>
      </w:r>
    </w:p>
    <w:p w14:paraId="62E31052" w14:textId="77777777" w:rsidR="006C646C" w:rsidRDefault="006C646C" w:rsidP="006C646C">
      <w:pPr>
        <w:rPr>
          <w:bCs/>
        </w:rPr>
      </w:pPr>
      <w:r w:rsidRPr="00FF70AD">
        <w:rPr>
          <w:bCs/>
        </w:rPr>
        <w:t xml:space="preserve">Bahçeşehir Üniversitesi Yabancılar İçin Türkçe Kitabı Galata A1 </w:t>
      </w:r>
      <w:r>
        <w:rPr>
          <w:bCs/>
        </w:rPr>
        <w:t xml:space="preserve">Seviyesi Ders Kitabı </w:t>
      </w:r>
      <w:r w:rsidRPr="00FF70AD">
        <w:rPr>
          <w:bCs/>
        </w:rPr>
        <w:t>Katkı Sağlayanlar</w:t>
      </w:r>
    </w:p>
    <w:p w14:paraId="3BF5FC8C" w14:textId="77777777" w:rsidR="006C646C" w:rsidRDefault="006C646C" w:rsidP="006C646C">
      <w:pPr>
        <w:spacing w:line="276" w:lineRule="auto"/>
        <w:rPr>
          <w:bCs/>
        </w:rPr>
      </w:pPr>
      <w:r>
        <w:rPr>
          <w:bCs/>
        </w:rPr>
        <w:t>Bahçeşehir Üniversitesi İş Türkçesi Materyal Yazımı</w:t>
      </w:r>
    </w:p>
    <w:p w14:paraId="66E649C5" w14:textId="77777777" w:rsidR="006C646C" w:rsidRPr="00795B50" w:rsidRDefault="006C646C" w:rsidP="006C646C">
      <w:pPr>
        <w:tabs>
          <w:tab w:val="left" w:pos="8670"/>
        </w:tabs>
        <w:autoSpaceDE w:val="0"/>
        <w:autoSpaceDN w:val="0"/>
      </w:pPr>
    </w:p>
    <w:p w14:paraId="2BA8EC46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DİĞER GÖREVLER</w:t>
      </w:r>
    </w:p>
    <w:p w14:paraId="0A7D0DE1" w14:textId="77777777" w:rsidR="006C646C" w:rsidRDefault="006C646C" w:rsidP="006C646C">
      <w:r>
        <w:t>Bahçeşehir Üniversitesi Genel Eğitim Birimi Türk Dili ve Kültürüne Giriş I, II ders okutmanlığı,</w:t>
      </w:r>
    </w:p>
    <w:p w14:paraId="7A8A190C" w14:textId="77777777" w:rsidR="006C646C" w:rsidRDefault="006C646C" w:rsidP="006C646C">
      <w:r w:rsidRPr="006F4543">
        <w:t xml:space="preserve">Bahçeşehir Üniversitesi </w:t>
      </w:r>
      <w:r>
        <w:t xml:space="preserve"> Yabancı Diller Yüksek Okulu, </w:t>
      </w:r>
      <w:r w:rsidRPr="006F4543">
        <w:t>Türkçe Uygulama ve Araştırma Merkezi (TÜRKMER) A1</w:t>
      </w:r>
      <w:r>
        <w:t xml:space="preserve"> – C1 düzeyleri ders okutmanlığı, </w:t>
      </w:r>
    </w:p>
    <w:p w14:paraId="7214F56C" w14:textId="77777777" w:rsidR="006C646C" w:rsidRDefault="006C646C" w:rsidP="006C646C">
      <w:r>
        <w:t xml:space="preserve">A1 – C1 düzeyleri izlence hazırlaması, </w:t>
      </w:r>
    </w:p>
    <w:p w14:paraId="29181A56" w14:textId="6E565A9F" w:rsidR="006C646C" w:rsidRDefault="006C646C" w:rsidP="006C646C">
      <w:r>
        <w:t>A1 – C1 düzeyleri materyal yaz</w:t>
      </w:r>
      <w:r w:rsidR="00F2342C">
        <w:t>ımı, sınav yazımı ve uygulaması,</w:t>
      </w:r>
    </w:p>
    <w:p w14:paraId="77654393" w14:textId="7AFD06BD" w:rsidR="00940592" w:rsidRDefault="00940592" w:rsidP="00940592">
      <w:proofErr w:type="spellStart"/>
      <w:r>
        <w:t>Survival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r>
        <w:t>(</w:t>
      </w:r>
      <w:proofErr w:type="spellStart"/>
      <w:r>
        <w:t>Erasmus&amp;Excahnge</w:t>
      </w:r>
      <w:proofErr w:type="spellEnd"/>
      <w:r>
        <w:t xml:space="preserve"> </w:t>
      </w:r>
      <w:r>
        <w:t>ö</w:t>
      </w:r>
      <w:r>
        <w:t>ğrencileri için</w:t>
      </w:r>
      <w:r>
        <w:t>)</w:t>
      </w:r>
    </w:p>
    <w:p w14:paraId="1CB71083" w14:textId="77777777" w:rsidR="006C646C" w:rsidRPr="006F4543" w:rsidRDefault="006C646C" w:rsidP="006C646C">
      <w:proofErr w:type="spellStart"/>
      <w:r>
        <w:t>Adobie</w:t>
      </w:r>
      <w:proofErr w:type="spellEnd"/>
      <w:r>
        <w:t xml:space="preserve"> Connect, </w:t>
      </w:r>
      <w:proofErr w:type="spellStart"/>
      <w:r>
        <w:t>Micrasoft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İtslearing uzaktan eğitim platformlarında ders geliştirme ve uygulama </w:t>
      </w:r>
    </w:p>
    <w:p w14:paraId="36013F11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</w:p>
    <w:p w14:paraId="68DD41F8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 xml:space="preserve">YABANCI DİL BİLGİSİ </w:t>
      </w:r>
    </w:p>
    <w:p w14:paraId="0B38BC49" w14:textId="77777777" w:rsidR="006C646C" w:rsidRPr="00290291" w:rsidRDefault="006C646C" w:rsidP="006C646C">
      <w:r w:rsidRPr="00290291">
        <w:rPr>
          <w:b/>
          <w:bCs/>
        </w:rPr>
        <w:t xml:space="preserve">İngilizce </w:t>
      </w:r>
      <w:r w:rsidRPr="00290291">
        <w:rPr>
          <w:b/>
          <w:bCs/>
        </w:rPr>
        <w:tab/>
        <w:t xml:space="preserve">   </w:t>
      </w:r>
      <w:r w:rsidRPr="00290291">
        <w:rPr>
          <w:b/>
          <w:bCs/>
        </w:rPr>
        <w:tab/>
      </w:r>
      <w:r w:rsidRPr="00290291">
        <w:t xml:space="preserve">Okuma: İyi  Yazma: İyi </w:t>
      </w:r>
      <w:r w:rsidR="00F2342C">
        <w:t>Konuşma: İyi, Dinleme: İyi</w:t>
      </w:r>
    </w:p>
    <w:p w14:paraId="1A9BF34B" w14:textId="77777777" w:rsidR="006C646C" w:rsidRPr="00290291" w:rsidRDefault="006C646C" w:rsidP="006C646C">
      <w:pPr>
        <w:rPr>
          <w:b/>
        </w:rPr>
      </w:pPr>
    </w:p>
    <w:p w14:paraId="6BD1559E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 xml:space="preserve">BİLGİSAYAR BİLGİSİ </w:t>
      </w:r>
    </w:p>
    <w:p w14:paraId="58CE7247" w14:textId="77777777" w:rsidR="006C646C" w:rsidRDefault="006C646C" w:rsidP="006C646C">
      <w:r>
        <w:t xml:space="preserve">MS Teams </w:t>
      </w:r>
    </w:p>
    <w:p w14:paraId="0302EC95" w14:textId="77777777" w:rsidR="006C646C" w:rsidRDefault="006C646C" w:rsidP="006C646C">
      <w:r>
        <w:t xml:space="preserve">Bahçeşehir Üniversitesi Online Eğitim Portalı (Itslearning) </w:t>
      </w:r>
    </w:p>
    <w:p w14:paraId="223ABAFD" w14:textId="77777777" w:rsidR="006C646C" w:rsidRDefault="006C646C" w:rsidP="006C646C">
      <w:r w:rsidRPr="00290291">
        <w:t>Office Programları</w:t>
      </w:r>
    </w:p>
    <w:p w14:paraId="422451DB" w14:textId="77777777" w:rsidR="006C646C" w:rsidRDefault="006C646C" w:rsidP="006C646C">
      <w:r w:rsidRPr="00290291">
        <w:t>Aktif İnternet Kullanıcısı</w:t>
      </w:r>
    </w:p>
    <w:p w14:paraId="06651627" w14:textId="77777777" w:rsidR="00B85278" w:rsidRDefault="00B85278" w:rsidP="006C646C"/>
    <w:p w14:paraId="6F0F969B" w14:textId="77777777" w:rsidR="006C646C" w:rsidRPr="00290291" w:rsidRDefault="006C646C" w:rsidP="006C646C">
      <w:pPr>
        <w:pStyle w:val="Balk1"/>
        <w:pBdr>
          <w:bottom w:val="thinThickSmallGap" w:sz="24" w:space="1" w:color="auto"/>
        </w:pBdr>
        <w:rPr>
          <w:rFonts w:ascii="Times New Roman" w:hAnsi="Times New Roman"/>
          <w:sz w:val="24"/>
          <w:szCs w:val="24"/>
        </w:rPr>
      </w:pPr>
      <w:r w:rsidRPr="00290291">
        <w:rPr>
          <w:rFonts w:ascii="Times New Roman" w:hAnsi="Times New Roman"/>
          <w:sz w:val="24"/>
          <w:szCs w:val="24"/>
        </w:rPr>
        <w:t>İLGİ ALANLARI</w:t>
      </w:r>
    </w:p>
    <w:p w14:paraId="44119A3D" w14:textId="77777777" w:rsidR="006C646C" w:rsidRDefault="006C646C" w:rsidP="006C646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290291">
        <w:t>Gezi, müzik, tiyatro, satranç ve  sanat.</w:t>
      </w:r>
    </w:p>
    <w:p w14:paraId="7256FF95" w14:textId="77777777" w:rsidR="005D04F2" w:rsidRDefault="005D04F2" w:rsidP="006C646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</w:p>
    <w:p w14:paraId="0E97E6C7" w14:textId="77777777" w:rsidR="005D04F2" w:rsidRPr="005D04F2" w:rsidRDefault="005D04F2" w:rsidP="005D04F2"/>
    <w:p w14:paraId="747D0647" w14:textId="77777777" w:rsidR="005D04F2" w:rsidRDefault="005D04F2"/>
    <w:sectPr w:rsidR="005D04F2" w:rsidSect="006C646C">
      <w:pgSz w:w="12240" w:h="15840"/>
      <w:pgMar w:top="36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11"/>
    <w:rsid w:val="00345003"/>
    <w:rsid w:val="005D04F2"/>
    <w:rsid w:val="006C646C"/>
    <w:rsid w:val="00913111"/>
    <w:rsid w:val="00940592"/>
    <w:rsid w:val="00B062CF"/>
    <w:rsid w:val="00B85278"/>
    <w:rsid w:val="00BB29C9"/>
    <w:rsid w:val="00D9191D"/>
    <w:rsid w:val="00E06DAF"/>
    <w:rsid w:val="00EE15B0"/>
    <w:rsid w:val="00EF24EF"/>
    <w:rsid w:val="00F2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0F62"/>
  <w15:chartTrackingRefBased/>
  <w15:docId w15:val="{5EA22D37-2263-4976-9692-B2007BE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6C646C"/>
    <w:pPr>
      <w:keepNext/>
      <w:pBdr>
        <w:bottom w:val="single" w:sz="4" w:space="1" w:color="auto"/>
      </w:pBdr>
      <w:outlineLvl w:val="0"/>
    </w:pPr>
    <w:rPr>
      <w:rFonts w:ascii="Verdana" w:hAnsi="Verdana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C646C"/>
    <w:rPr>
      <w:rFonts w:ascii="Verdana" w:eastAsia="Times New Roman" w:hAnsi="Verdana" w:cs="Times New Roman"/>
      <w:b/>
      <w:bCs/>
      <w:sz w:val="18"/>
      <w:szCs w:val="18"/>
      <w:lang w:val="tr-TR" w:eastAsia="tr-TR"/>
    </w:rPr>
  </w:style>
  <w:style w:type="character" w:styleId="Kpr">
    <w:name w:val="Hyperlink"/>
    <w:uiPriority w:val="99"/>
    <w:unhideWhenUsed/>
    <w:rsid w:val="006C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ekylm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 YILMAZ</dc:creator>
  <cp:keywords/>
  <dc:description/>
  <cp:lastModifiedBy>Emek YILMAZ</cp:lastModifiedBy>
  <cp:revision>9</cp:revision>
  <dcterms:created xsi:type="dcterms:W3CDTF">2022-06-13T11:57:00Z</dcterms:created>
  <dcterms:modified xsi:type="dcterms:W3CDTF">2022-11-23T08:00:00Z</dcterms:modified>
</cp:coreProperties>
</file>